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A2" w:rsidRPr="00934362" w:rsidRDefault="00AD50A2" w:rsidP="00AD50A2">
      <w:pPr>
        <w:rPr>
          <w:sz w:val="24"/>
        </w:rPr>
      </w:pPr>
      <w:r w:rsidRPr="00934362">
        <w:rPr>
          <w:sz w:val="24"/>
        </w:rPr>
        <w:t>様式第１号（第４条関係）</w:t>
      </w:r>
    </w:p>
    <w:p w:rsidR="00AD50A2" w:rsidRPr="00934362" w:rsidRDefault="00AD50A2" w:rsidP="00AD50A2">
      <w:pPr>
        <w:rPr>
          <w:sz w:val="24"/>
        </w:rPr>
      </w:pPr>
    </w:p>
    <w:p w:rsidR="00AD50A2" w:rsidRPr="00934362" w:rsidRDefault="00AD50A2" w:rsidP="00AD50A2">
      <w:pPr>
        <w:rPr>
          <w:sz w:val="24"/>
        </w:rPr>
      </w:pPr>
    </w:p>
    <w:p w:rsidR="00AD50A2" w:rsidRDefault="00AD50A2" w:rsidP="00AD50A2">
      <w:pPr>
        <w:jc w:val="center"/>
        <w:rPr>
          <w:sz w:val="24"/>
        </w:rPr>
      </w:pPr>
      <w:r w:rsidRPr="00934362">
        <w:rPr>
          <w:sz w:val="24"/>
        </w:rPr>
        <w:t>松茂町夜間照明施設使用許可申請書</w:t>
      </w:r>
    </w:p>
    <w:p w:rsidR="00AD50A2" w:rsidRDefault="00AD50A2" w:rsidP="00AD50A2">
      <w:pPr>
        <w:jc w:val="center"/>
        <w:rPr>
          <w:sz w:val="24"/>
        </w:rPr>
      </w:pPr>
    </w:p>
    <w:p w:rsidR="00AD50A2" w:rsidRDefault="00AD50A2" w:rsidP="00AD50A2">
      <w:pPr>
        <w:jc w:val="center"/>
        <w:rPr>
          <w:sz w:val="24"/>
        </w:rPr>
      </w:pPr>
    </w:p>
    <w:p w:rsidR="00AD50A2" w:rsidRDefault="00AD50A2" w:rsidP="00AD50A2">
      <w:pPr>
        <w:wordWrap w:val="0"/>
        <w:jc w:val="right"/>
        <w:rPr>
          <w:sz w:val="24"/>
        </w:rPr>
      </w:pPr>
      <w:r>
        <w:rPr>
          <w:sz w:val="24"/>
        </w:rPr>
        <w:t xml:space="preserve">年　　月　　日　</w:t>
      </w:r>
    </w:p>
    <w:p w:rsidR="00AD50A2" w:rsidRDefault="00AD50A2" w:rsidP="00AD50A2">
      <w:pPr>
        <w:jc w:val="right"/>
        <w:rPr>
          <w:sz w:val="24"/>
        </w:rPr>
      </w:pPr>
    </w:p>
    <w:p w:rsidR="00AD50A2" w:rsidRDefault="00AD50A2" w:rsidP="00AD50A2">
      <w:pPr>
        <w:rPr>
          <w:sz w:val="24"/>
        </w:rPr>
      </w:pPr>
      <w:r>
        <w:rPr>
          <w:sz w:val="24"/>
        </w:rPr>
        <w:t xml:space="preserve">　　松　茂　町　長　　殿</w:t>
      </w:r>
    </w:p>
    <w:p w:rsidR="00AD50A2" w:rsidRDefault="00AD50A2" w:rsidP="00AD50A2">
      <w:pPr>
        <w:rPr>
          <w:sz w:val="24"/>
        </w:rPr>
      </w:pPr>
    </w:p>
    <w:p w:rsidR="00AD50A2" w:rsidRDefault="00AD50A2" w:rsidP="00AD50A2">
      <w:pPr>
        <w:ind w:firstLineChars="1500" w:firstLine="3600"/>
        <w:rPr>
          <w:sz w:val="24"/>
        </w:rPr>
      </w:pPr>
      <w:r>
        <w:rPr>
          <w:sz w:val="24"/>
        </w:rPr>
        <w:t>申請者住所</w:t>
      </w:r>
    </w:p>
    <w:p w:rsidR="00AD50A2" w:rsidRDefault="00AD50A2" w:rsidP="00AD50A2">
      <w:pPr>
        <w:ind w:firstLineChars="1500" w:firstLine="3600"/>
        <w:rPr>
          <w:sz w:val="24"/>
        </w:rPr>
      </w:pPr>
      <w:r>
        <w:rPr>
          <w:sz w:val="24"/>
        </w:rPr>
        <w:t>（団体名）</w:t>
      </w:r>
    </w:p>
    <w:p w:rsidR="00AD50A2" w:rsidRDefault="00AD50A2" w:rsidP="00AD50A2">
      <w:pPr>
        <w:ind w:firstLineChars="1500" w:firstLine="3600"/>
        <w:rPr>
          <w:sz w:val="24"/>
        </w:rPr>
      </w:pPr>
      <w:r>
        <w:rPr>
          <w:sz w:val="24"/>
        </w:rPr>
        <w:t>氏名又は代表者名</w:t>
      </w:r>
    </w:p>
    <w:p w:rsidR="00AD50A2" w:rsidRDefault="00AD50A2" w:rsidP="00AD50A2">
      <w:pPr>
        <w:ind w:firstLineChars="1500" w:firstLine="3600"/>
        <w:rPr>
          <w:sz w:val="24"/>
        </w:rPr>
      </w:pPr>
      <w:r>
        <w:rPr>
          <w:sz w:val="24"/>
        </w:rPr>
        <w:t>電話番号</w:t>
      </w:r>
    </w:p>
    <w:p w:rsidR="00AD50A2" w:rsidRDefault="00AD50A2" w:rsidP="00AD50A2">
      <w:pPr>
        <w:ind w:firstLineChars="1500" w:firstLine="3600"/>
        <w:rPr>
          <w:sz w:val="24"/>
        </w:rPr>
      </w:pPr>
    </w:p>
    <w:p w:rsidR="00AD50A2" w:rsidRDefault="00AD50A2" w:rsidP="00AD50A2">
      <w:pPr>
        <w:rPr>
          <w:sz w:val="24"/>
        </w:rPr>
      </w:pPr>
      <w:r>
        <w:rPr>
          <w:sz w:val="24"/>
        </w:rPr>
        <w:t xml:space="preserve">　次のとおり、使用したいので申請します。なお、使用に際しては、松茂町夜間照明施設設置及び管理条例及び松茂町夜間照明施設使用規則の事項を厳守いたします。</w:t>
      </w:r>
    </w:p>
    <w:p w:rsidR="00AD50A2" w:rsidRDefault="00AD50A2" w:rsidP="00AD50A2">
      <w:pPr>
        <w:rPr>
          <w:sz w:val="24"/>
        </w:rPr>
      </w:pPr>
    </w:p>
    <w:p w:rsidR="00AD50A2" w:rsidRDefault="00AD50A2" w:rsidP="00AD50A2">
      <w:pPr>
        <w:rPr>
          <w:sz w:val="24"/>
        </w:rPr>
      </w:pPr>
      <w:r>
        <w:rPr>
          <w:sz w:val="24"/>
        </w:rPr>
        <w:t>１　使用目的</w:t>
      </w:r>
    </w:p>
    <w:p w:rsidR="00AD50A2" w:rsidRDefault="00AD50A2" w:rsidP="00AD50A2">
      <w:pPr>
        <w:rPr>
          <w:sz w:val="24"/>
        </w:rPr>
      </w:pPr>
    </w:p>
    <w:p w:rsidR="00AD50A2" w:rsidRDefault="00AD50A2" w:rsidP="00AD50A2">
      <w:pPr>
        <w:rPr>
          <w:sz w:val="24"/>
        </w:rPr>
      </w:pPr>
      <w:r>
        <w:rPr>
          <w:sz w:val="24"/>
        </w:rPr>
        <w:t>２　使用施設</w:t>
      </w:r>
    </w:p>
    <w:p w:rsidR="00AD50A2" w:rsidRDefault="00AD50A2" w:rsidP="00AD50A2">
      <w:pPr>
        <w:rPr>
          <w:sz w:val="24"/>
        </w:rPr>
      </w:pPr>
    </w:p>
    <w:p w:rsidR="00AD50A2" w:rsidRDefault="00AD50A2" w:rsidP="00AD50A2">
      <w:pPr>
        <w:rPr>
          <w:sz w:val="24"/>
        </w:rPr>
      </w:pPr>
      <w:r>
        <w:rPr>
          <w:sz w:val="24"/>
        </w:rPr>
        <w:t>３　日　　時　　　　　　年　　月　　日（　曜日）　　時　　分から</w:t>
      </w:r>
    </w:p>
    <w:p w:rsidR="00AD50A2" w:rsidRDefault="00AD50A2" w:rsidP="00AD50A2">
      <w:pPr>
        <w:rPr>
          <w:sz w:val="24"/>
        </w:rPr>
      </w:pPr>
      <w:r>
        <w:rPr>
          <w:sz w:val="24"/>
        </w:rPr>
        <w:t xml:space="preserve">　　　　　　　　　　　　　　　　　　　　　　　　　　時　　分まで</w:t>
      </w:r>
    </w:p>
    <w:p w:rsidR="00AD50A2" w:rsidRDefault="00AD50A2" w:rsidP="00AD50A2">
      <w:pPr>
        <w:rPr>
          <w:sz w:val="24"/>
        </w:rPr>
      </w:pPr>
    </w:p>
    <w:p w:rsidR="00AD50A2" w:rsidRDefault="00AD50A2" w:rsidP="00AD50A2">
      <w:pPr>
        <w:rPr>
          <w:sz w:val="24"/>
        </w:rPr>
      </w:pPr>
      <w:r>
        <w:rPr>
          <w:sz w:val="24"/>
        </w:rPr>
        <w:t>４　使用人数　　　　　　　　　　　　人</w:t>
      </w:r>
    </w:p>
    <w:p w:rsidR="00AD50A2" w:rsidRDefault="00AD50A2" w:rsidP="00AD50A2">
      <w:pPr>
        <w:rPr>
          <w:sz w:val="24"/>
        </w:rPr>
      </w:pPr>
    </w:p>
    <w:p w:rsidR="00AD50A2" w:rsidRDefault="00AD50A2" w:rsidP="00AD50A2">
      <w:pPr>
        <w:rPr>
          <w:sz w:val="24"/>
        </w:rPr>
      </w:pPr>
      <w:r>
        <w:rPr>
          <w:sz w:val="24"/>
        </w:rPr>
        <w:t>５　使</w:t>
      </w:r>
      <w:r>
        <w:rPr>
          <w:rFonts w:hint="eastAsia"/>
          <w:sz w:val="24"/>
        </w:rPr>
        <w:t xml:space="preserve"> </w:t>
      </w:r>
      <w:r>
        <w:rPr>
          <w:sz w:val="24"/>
        </w:rPr>
        <w:t>用</w:t>
      </w:r>
      <w:r>
        <w:rPr>
          <w:rFonts w:hint="eastAsia"/>
          <w:sz w:val="24"/>
        </w:rPr>
        <w:t xml:space="preserve"> </w:t>
      </w:r>
      <w:r>
        <w:rPr>
          <w:sz w:val="24"/>
        </w:rPr>
        <w:t>料</w:t>
      </w:r>
      <w:bookmarkStart w:id="0" w:name="_GoBack"/>
      <w:bookmarkEnd w:id="0"/>
    </w:p>
    <w:tbl>
      <w:tblPr>
        <w:tblStyle w:val="a3"/>
        <w:tblW w:w="0" w:type="auto"/>
        <w:tblLayout w:type="fixed"/>
        <w:tblLook w:val="04A0" w:firstRow="1" w:lastRow="0" w:firstColumn="1" w:lastColumn="0" w:noHBand="0" w:noVBand="1"/>
      </w:tblPr>
      <w:tblGrid>
        <w:gridCol w:w="2122"/>
        <w:gridCol w:w="2126"/>
        <w:gridCol w:w="992"/>
        <w:gridCol w:w="1134"/>
        <w:gridCol w:w="1985"/>
      </w:tblGrid>
      <w:tr w:rsidR="00AD50A2" w:rsidTr="00955819">
        <w:tc>
          <w:tcPr>
            <w:tcW w:w="2122" w:type="dxa"/>
          </w:tcPr>
          <w:p w:rsidR="00AD50A2" w:rsidRDefault="00AD50A2" w:rsidP="00955819">
            <w:pPr>
              <w:jc w:val="center"/>
              <w:rPr>
                <w:sz w:val="24"/>
              </w:rPr>
            </w:pPr>
            <w:r>
              <w:rPr>
                <w:rFonts w:hint="eastAsia"/>
                <w:sz w:val="24"/>
              </w:rPr>
              <w:t>使用施設</w:t>
            </w:r>
          </w:p>
        </w:tc>
        <w:tc>
          <w:tcPr>
            <w:tcW w:w="2126" w:type="dxa"/>
          </w:tcPr>
          <w:p w:rsidR="00AD50A2" w:rsidRDefault="00AD50A2" w:rsidP="00955819">
            <w:pPr>
              <w:jc w:val="center"/>
              <w:rPr>
                <w:sz w:val="24"/>
              </w:rPr>
            </w:pPr>
            <w:r>
              <w:rPr>
                <w:rFonts w:hint="eastAsia"/>
                <w:sz w:val="24"/>
              </w:rPr>
              <w:t>使用区分</w:t>
            </w:r>
          </w:p>
        </w:tc>
        <w:tc>
          <w:tcPr>
            <w:tcW w:w="992" w:type="dxa"/>
          </w:tcPr>
          <w:p w:rsidR="00AD50A2" w:rsidRDefault="00AD50A2" w:rsidP="00955819">
            <w:pPr>
              <w:jc w:val="center"/>
              <w:rPr>
                <w:sz w:val="24"/>
              </w:rPr>
            </w:pPr>
            <w:r>
              <w:rPr>
                <w:rFonts w:hint="eastAsia"/>
                <w:sz w:val="24"/>
              </w:rPr>
              <w:t>単価</w:t>
            </w:r>
          </w:p>
        </w:tc>
        <w:tc>
          <w:tcPr>
            <w:tcW w:w="1134" w:type="dxa"/>
          </w:tcPr>
          <w:p w:rsidR="00AD50A2" w:rsidRDefault="00AD50A2" w:rsidP="00955819">
            <w:pPr>
              <w:jc w:val="center"/>
              <w:rPr>
                <w:sz w:val="24"/>
              </w:rPr>
            </w:pPr>
            <w:r>
              <w:rPr>
                <w:rFonts w:hint="eastAsia"/>
                <w:sz w:val="24"/>
              </w:rPr>
              <w:t>時間数</w:t>
            </w:r>
          </w:p>
        </w:tc>
        <w:tc>
          <w:tcPr>
            <w:tcW w:w="1985" w:type="dxa"/>
          </w:tcPr>
          <w:p w:rsidR="00AD50A2" w:rsidRDefault="00AD50A2" w:rsidP="00955819">
            <w:pPr>
              <w:jc w:val="center"/>
              <w:rPr>
                <w:sz w:val="24"/>
              </w:rPr>
            </w:pPr>
            <w:r>
              <w:rPr>
                <w:rFonts w:hint="eastAsia"/>
                <w:sz w:val="24"/>
              </w:rPr>
              <w:t>使用料</w:t>
            </w:r>
          </w:p>
        </w:tc>
      </w:tr>
      <w:tr w:rsidR="00AD50A2" w:rsidTr="00955819">
        <w:trPr>
          <w:trHeight w:val="810"/>
        </w:trPr>
        <w:tc>
          <w:tcPr>
            <w:tcW w:w="2122" w:type="dxa"/>
          </w:tcPr>
          <w:p w:rsidR="00AD50A2" w:rsidRDefault="00AD50A2" w:rsidP="00955819">
            <w:pPr>
              <w:rPr>
                <w:sz w:val="24"/>
              </w:rPr>
            </w:pPr>
          </w:p>
        </w:tc>
        <w:tc>
          <w:tcPr>
            <w:tcW w:w="2126" w:type="dxa"/>
          </w:tcPr>
          <w:p w:rsidR="00AD50A2" w:rsidRDefault="00AD50A2" w:rsidP="00955819">
            <w:pPr>
              <w:rPr>
                <w:sz w:val="24"/>
              </w:rPr>
            </w:pPr>
          </w:p>
        </w:tc>
        <w:tc>
          <w:tcPr>
            <w:tcW w:w="992" w:type="dxa"/>
          </w:tcPr>
          <w:p w:rsidR="00AD50A2" w:rsidRDefault="00AD50A2" w:rsidP="00955819">
            <w:pPr>
              <w:spacing w:line="480" w:lineRule="auto"/>
              <w:jc w:val="right"/>
              <w:rPr>
                <w:sz w:val="24"/>
              </w:rPr>
            </w:pPr>
            <w:r>
              <w:rPr>
                <w:rFonts w:hint="eastAsia"/>
                <w:sz w:val="24"/>
              </w:rPr>
              <w:t>円</w:t>
            </w:r>
          </w:p>
        </w:tc>
        <w:tc>
          <w:tcPr>
            <w:tcW w:w="1134" w:type="dxa"/>
          </w:tcPr>
          <w:p w:rsidR="00AD50A2" w:rsidRDefault="00AD50A2" w:rsidP="00955819">
            <w:pPr>
              <w:spacing w:line="480" w:lineRule="auto"/>
              <w:jc w:val="right"/>
              <w:rPr>
                <w:sz w:val="24"/>
              </w:rPr>
            </w:pPr>
            <w:r>
              <w:rPr>
                <w:rFonts w:hint="eastAsia"/>
                <w:sz w:val="24"/>
              </w:rPr>
              <w:t>時間</w:t>
            </w:r>
          </w:p>
        </w:tc>
        <w:tc>
          <w:tcPr>
            <w:tcW w:w="1985" w:type="dxa"/>
          </w:tcPr>
          <w:p w:rsidR="00AD50A2" w:rsidRDefault="00AD50A2" w:rsidP="00955819">
            <w:pPr>
              <w:spacing w:line="480" w:lineRule="auto"/>
              <w:jc w:val="right"/>
              <w:rPr>
                <w:sz w:val="24"/>
              </w:rPr>
            </w:pPr>
            <w:r>
              <w:rPr>
                <w:rFonts w:hint="eastAsia"/>
                <w:sz w:val="24"/>
              </w:rPr>
              <w:t>円</w:t>
            </w:r>
          </w:p>
        </w:tc>
      </w:tr>
    </w:tbl>
    <w:p w:rsidR="008D4BCC" w:rsidRDefault="008D4BCC"/>
    <w:sectPr w:rsidR="008D4B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A2"/>
    <w:rsid w:val="008D4BCC"/>
    <w:rsid w:val="00AD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F4A8F8-0F64-4CF1-9723-4B51F3B8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一希</dc:creator>
  <cp:keywords/>
  <dc:description/>
  <cp:lastModifiedBy>中村 一希</cp:lastModifiedBy>
  <cp:revision>1</cp:revision>
  <dcterms:created xsi:type="dcterms:W3CDTF">2019-04-09T09:51:00Z</dcterms:created>
  <dcterms:modified xsi:type="dcterms:W3CDTF">2019-04-09T09:52:00Z</dcterms:modified>
</cp:coreProperties>
</file>